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B5891" w14:textId="6D7599BC" w:rsidR="00F56FC5" w:rsidRDefault="00F56FC5">
      <w:r>
        <w:t>ARAPÇA 10. SINIF ÇALIŞMA KAĞIDI</w:t>
      </w:r>
    </w:p>
    <w:p w14:paraId="647F1D16" w14:textId="5BD2C8B9" w:rsidR="00EE784E" w:rsidRDefault="00DD0980">
      <w:r>
        <w:t>1- Renkler, yönler (sayfa 11,12)</w:t>
      </w:r>
    </w:p>
    <w:p w14:paraId="188AB91B" w14:textId="7AD1C75C" w:rsidR="00DD0980" w:rsidRDefault="00DD0980">
      <w:r>
        <w:t xml:space="preserve">2- “Ülkem Türkiye” konusu </w:t>
      </w:r>
      <w:r w:rsidR="002F3D97">
        <w:t>soru cevap alıştırması</w:t>
      </w:r>
      <w:r>
        <w:t xml:space="preserve"> (sayfa 16,17)</w:t>
      </w:r>
    </w:p>
    <w:p w14:paraId="6C47A660" w14:textId="2B37EE99" w:rsidR="00DD0980" w:rsidRDefault="00DD0980">
      <w:r>
        <w:t>3- İlk dört halifeyi ünlü oldukları özellikleriyle eşleştirme</w:t>
      </w:r>
      <w:r w:rsidR="00003F96">
        <w:t xml:space="preserve"> (sayfa 21)</w:t>
      </w:r>
    </w:p>
    <w:p w14:paraId="67D80CC6" w14:textId="23522FD3" w:rsidR="00DD0980" w:rsidRDefault="00DD0980">
      <w:r>
        <w:t xml:space="preserve">4- </w:t>
      </w:r>
      <w:r w:rsidR="002F3D97">
        <w:t>“İslam Dünyası” konusu doğru-yanlış alıştırması</w:t>
      </w:r>
      <w:r w:rsidR="00003F96">
        <w:t xml:space="preserve"> (sayfa 22,23)</w:t>
      </w:r>
    </w:p>
    <w:p w14:paraId="23016415" w14:textId="2D41EEEC" w:rsidR="00003F96" w:rsidRDefault="00003F96">
      <w:r>
        <w:t>5- 11, 12 sayıları boşluk doldurma alıştırmaları (sayfa 25,26)</w:t>
      </w:r>
    </w:p>
    <w:p w14:paraId="55779EA9" w14:textId="29E7E9F5" w:rsidR="00003F96" w:rsidRDefault="00003F96">
      <w:r>
        <w:t>6- “Temizlik” konusunda</w:t>
      </w:r>
      <w:r w:rsidR="00BE47E6">
        <w:t>ki</w:t>
      </w:r>
      <w:r>
        <w:t xml:space="preserve"> </w:t>
      </w:r>
      <w:r w:rsidRPr="00003F96">
        <w:rPr>
          <w:rFonts w:cstheme="minorHAnsi"/>
          <w:i/>
          <w:iCs/>
        </w:rPr>
        <w:t>Rum suresi 41. Ayet</w:t>
      </w:r>
      <w:r w:rsidRPr="00003F96">
        <w:rPr>
          <w:i/>
          <w:iCs/>
        </w:rPr>
        <w:t xml:space="preserve"> ile </w:t>
      </w:r>
      <w:r w:rsidRPr="00003F96">
        <w:rPr>
          <w:rFonts w:cstheme="minorHAnsi"/>
          <w:i/>
          <w:iCs/>
        </w:rPr>
        <w:t>hadis</w:t>
      </w:r>
      <w:r w:rsidRPr="00003F96">
        <w:rPr>
          <w:i/>
          <w:iCs/>
        </w:rPr>
        <w:t>in</w:t>
      </w:r>
      <w:r>
        <w:t xml:space="preserve"> anlamı (sayfa 30)</w:t>
      </w:r>
    </w:p>
    <w:p w14:paraId="3D1DEFDE" w14:textId="07F0C37F" w:rsidR="00003F96" w:rsidRDefault="00003F96">
      <w:r>
        <w:t>7</w:t>
      </w:r>
      <w:r w:rsidR="00DB7856">
        <w:t xml:space="preserve">-   </w:t>
      </w:r>
      <w:r w:rsidR="00DB7856">
        <w:rPr>
          <w:rFonts w:hint="cs"/>
          <w:sz w:val="28"/>
          <w:szCs w:val="28"/>
          <w:rtl/>
        </w:rPr>
        <w:t>هما</w:t>
      </w:r>
      <w:r w:rsidR="00DB7856">
        <w:t xml:space="preserve"> zamirine</w:t>
      </w:r>
      <w:r w:rsidR="00DB7856">
        <w:rPr>
          <w:rFonts w:hint="cs"/>
          <w:sz w:val="28"/>
          <w:szCs w:val="28"/>
          <w:rtl/>
        </w:rPr>
        <w:t xml:space="preserve"> </w:t>
      </w:r>
      <w:r w:rsidR="00DB7856">
        <w:t>göre müzekker ve müennes m</w:t>
      </w:r>
      <w:r>
        <w:t>azi fiil çekimi</w:t>
      </w:r>
      <w:r w:rsidR="00DB7856">
        <w:t xml:space="preserve"> alıştırması (sayfa 32)</w:t>
      </w:r>
    </w:p>
    <w:p w14:paraId="137B892A" w14:textId="59E15442" w:rsidR="00DB7856" w:rsidRDefault="00DB7856">
      <w:r>
        <w:t>8- Tekil-çoğul eşleştirme (sayfa 34)</w:t>
      </w:r>
    </w:p>
    <w:p w14:paraId="346A4351" w14:textId="5EFC4DF2" w:rsidR="00DB7856" w:rsidRDefault="00DB7856">
      <w:r>
        <w:t>9- Zorunluluk-Gereklilik boşluk doldurma (sayfa 38)</w:t>
      </w:r>
    </w:p>
    <w:p w14:paraId="614CE86C" w14:textId="41072A61" w:rsidR="00DB7856" w:rsidRDefault="00DB7856">
      <w:r>
        <w:t>10- 13-19 arası sayılarla ilgili boşluk doldurma alıştırmaları (sayfa 40,41)</w:t>
      </w:r>
    </w:p>
    <w:p w14:paraId="4AF1A4ED" w14:textId="58B06D76" w:rsidR="00BE47E6" w:rsidRDefault="00BE47E6">
      <w:r>
        <w:t>11- Yapabilir-yapamaz boşluk doldurma (sayfa 40)</w:t>
      </w:r>
    </w:p>
    <w:p w14:paraId="0364271B" w14:textId="59836EE2" w:rsidR="00BE47E6" w:rsidRDefault="00BE47E6">
      <w:r>
        <w:t>12- “Vatan” konusu cümle tercümesi (sayfa 41)</w:t>
      </w:r>
    </w:p>
    <w:p w14:paraId="4C68B203" w14:textId="57E259D8" w:rsidR="00DB7856" w:rsidRDefault="00DB7856">
      <w:pPr>
        <w:rPr>
          <w:rtl/>
        </w:rPr>
      </w:pPr>
    </w:p>
    <w:sectPr w:rsidR="00DB7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2B"/>
    <w:rsid w:val="00003F96"/>
    <w:rsid w:val="00075275"/>
    <w:rsid w:val="002F3D97"/>
    <w:rsid w:val="00320C93"/>
    <w:rsid w:val="00716C97"/>
    <w:rsid w:val="008A3D2B"/>
    <w:rsid w:val="00BE47E6"/>
    <w:rsid w:val="00DB7856"/>
    <w:rsid w:val="00DD0980"/>
    <w:rsid w:val="00EE784E"/>
    <w:rsid w:val="00F5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7DC0"/>
  <w15:chartTrackingRefBased/>
  <w15:docId w15:val="{42406C87-0473-4144-B8F1-75ADBAF6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0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Ümran Özçaycı</dc:creator>
  <cp:keywords/>
  <dc:description/>
  <cp:lastModifiedBy>Ümran Özçaycı</cp:lastModifiedBy>
  <cp:revision>7</cp:revision>
  <dcterms:created xsi:type="dcterms:W3CDTF">2020-11-11T14:06:00Z</dcterms:created>
  <dcterms:modified xsi:type="dcterms:W3CDTF">2020-11-11T18:50:00Z</dcterms:modified>
</cp:coreProperties>
</file>